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2C0A" w14:textId="076A3538" w:rsidR="000A51F1" w:rsidRDefault="000A51F1" w:rsidP="00DF4D4C">
      <w:pPr>
        <w:jc w:val="both"/>
        <w:rPr>
          <w:sz w:val="24"/>
        </w:rPr>
      </w:pPr>
    </w:p>
    <w:p w14:paraId="3BFA0BD2" w14:textId="14A6CF13" w:rsidR="009058D4" w:rsidRPr="009058D4" w:rsidRDefault="009058D4" w:rsidP="003815C6">
      <w:pPr>
        <w:rPr>
          <w:b/>
          <w:bCs/>
          <w:sz w:val="24"/>
          <w:u w:val="single"/>
        </w:rPr>
      </w:pPr>
      <w:r w:rsidRPr="009058D4">
        <w:rPr>
          <w:b/>
          <w:bCs/>
          <w:sz w:val="24"/>
          <w:u w:val="single"/>
        </w:rPr>
        <w:t>AUTORIZACIÓN PARA ENVIO DE DOCUMENTACIÓN A OAGER</w:t>
      </w:r>
    </w:p>
    <w:p w14:paraId="4E1D6F12" w14:textId="77777777" w:rsidR="009058D4" w:rsidRDefault="009058D4" w:rsidP="003815C6">
      <w:pPr>
        <w:rPr>
          <w:sz w:val="24"/>
        </w:rPr>
      </w:pPr>
    </w:p>
    <w:p w14:paraId="1DE48009" w14:textId="6F8427DC" w:rsidR="00436E2F" w:rsidRPr="00486FF9" w:rsidRDefault="00436E2F" w:rsidP="003815C6">
      <w:pPr>
        <w:rPr>
          <w:sz w:val="24"/>
        </w:rPr>
      </w:pPr>
      <w:r w:rsidRPr="00486FF9">
        <w:rPr>
          <w:sz w:val="24"/>
        </w:rPr>
        <w:t xml:space="preserve">Los abajo firmantes autorizan a FCC </w:t>
      </w:r>
      <w:r>
        <w:rPr>
          <w:sz w:val="24"/>
        </w:rPr>
        <w:t>Aqualia, S.A.</w:t>
      </w:r>
      <w:r w:rsidRPr="00486FF9">
        <w:rPr>
          <w:sz w:val="24"/>
        </w:rPr>
        <w:t xml:space="preserve"> a </w:t>
      </w:r>
      <w:r>
        <w:rPr>
          <w:sz w:val="24"/>
        </w:rPr>
        <w:t>remitir la solicitud de cambio de tarifa, datos y documentación al Servicio de Información y Atención al Contribuyente del OAGER, para que este organismo acredite o no el cumplimiento de los requisitos necesarios para la concesión de la bonificación.</w:t>
      </w:r>
    </w:p>
    <w:p w14:paraId="62108B3F" w14:textId="77777777" w:rsidR="00436E2F" w:rsidRPr="00486FF9" w:rsidRDefault="00436E2F" w:rsidP="003815C6">
      <w:pPr>
        <w:rPr>
          <w:sz w:val="24"/>
        </w:rPr>
      </w:pPr>
    </w:p>
    <w:p w14:paraId="2FBACFA5" w14:textId="77777777" w:rsidR="00436E2F" w:rsidRPr="00486FF9" w:rsidRDefault="00436E2F" w:rsidP="003815C6">
      <w:pPr>
        <w:rPr>
          <w:sz w:val="24"/>
        </w:rPr>
      </w:pPr>
      <w:r w:rsidRPr="00486FF9">
        <w:rPr>
          <w:sz w:val="24"/>
        </w:rPr>
        <w:t>Así mismo, los abajo firmantes autorizan a</w:t>
      </w:r>
      <w:r>
        <w:rPr>
          <w:sz w:val="24"/>
        </w:rPr>
        <w:t xml:space="preserve">l Organismo Autónomo de Gestión Económica y Recaudación, </w:t>
      </w:r>
      <w:r w:rsidRPr="00486FF9">
        <w:rPr>
          <w:sz w:val="24"/>
        </w:rPr>
        <w:t xml:space="preserve">a solicitar en su nombre, </w:t>
      </w:r>
      <w:r>
        <w:rPr>
          <w:sz w:val="24"/>
        </w:rPr>
        <w:t>los datos económicos que figuren en la Agencia Estatal de Administración Tributaria y</w:t>
      </w:r>
      <w:r w:rsidRPr="00486FF9">
        <w:rPr>
          <w:sz w:val="24"/>
        </w:rPr>
        <w:t xml:space="preserve"> al Instituto Nacional de la Seguridad Social.</w:t>
      </w:r>
    </w:p>
    <w:p w14:paraId="553F548C" w14:textId="77777777" w:rsidR="003A3BFD" w:rsidRDefault="003A3BFD" w:rsidP="00436E2F">
      <w:pPr>
        <w:pStyle w:val="Textoindependiente"/>
      </w:pPr>
    </w:p>
    <w:tbl>
      <w:tblPr>
        <w:tblW w:w="10449" w:type="dxa"/>
        <w:tblInd w:w="-154" w:type="dxa"/>
        <w:tblCellMar>
          <w:left w:w="0" w:type="dxa"/>
          <w:right w:w="0" w:type="dxa"/>
        </w:tblCellMar>
        <w:tblLook w:val="0600" w:firstRow="0" w:lastRow="0" w:firstColumn="0" w:lastColumn="0" w:noHBand="1" w:noVBand="1"/>
      </w:tblPr>
      <w:tblGrid>
        <w:gridCol w:w="1597"/>
        <w:gridCol w:w="3164"/>
        <w:gridCol w:w="5688"/>
      </w:tblGrid>
      <w:tr w:rsidR="003A3BFD" w:rsidRPr="003A3BFD" w14:paraId="1ABD13CA" w14:textId="77777777" w:rsidTr="003A3BFD">
        <w:trPr>
          <w:trHeight w:val="321"/>
        </w:trPr>
        <w:tc>
          <w:tcPr>
            <w:tcW w:w="10449" w:type="dxa"/>
            <w:gridSpan w:val="3"/>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C5A996F" w14:textId="77777777" w:rsidR="003A3BFD" w:rsidRPr="003A3BFD" w:rsidRDefault="003A3BFD" w:rsidP="0046530C">
            <w:pPr>
              <w:jc w:val="both"/>
            </w:pPr>
            <w:r w:rsidRPr="003A3BFD">
              <w:rPr>
                <w:b/>
                <w:bCs/>
              </w:rPr>
              <w:t>Información respecto a la Protección de Datos Personales</w:t>
            </w:r>
          </w:p>
        </w:tc>
      </w:tr>
      <w:tr w:rsidR="003A3BFD" w:rsidRPr="003A3BFD" w14:paraId="22545885" w14:textId="77777777" w:rsidTr="003A3BFD">
        <w:trPr>
          <w:trHeight w:val="321"/>
        </w:trPr>
        <w:tc>
          <w:tcPr>
            <w:tcW w:w="1597"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62ACE567" w14:textId="77777777" w:rsidR="003A3BFD" w:rsidRPr="003A3BFD" w:rsidRDefault="003A3BFD" w:rsidP="0046530C">
            <w:pPr>
              <w:jc w:val="both"/>
            </w:pPr>
            <w:r w:rsidRPr="003A3BFD">
              <w:rPr>
                <w:b/>
                <w:bCs/>
              </w:rPr>
              <w:t>Responsable</w:t>
            </w:r>
          </w:p>
        </w:tc>
        <w:tc>
          <w:tcPr>
            <w:tcW w:w="8851" w:type="dxa"/>
            <w:gridSpan w:val="2"/>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1DE98307" w14:textId="5D24D332" w:rsidR="003A3BFD" w:rsidRPr="003A3BFD" w:rsidRDefault="003A3BFD" w:rsidP="0046530C">
            <w:pPr>
              <w:jc w:val="both"/>
            </w:pPr>
            <w:r w:rsidRPr="003A3BFD">
              <w:t>El</w:t>
            </w:r>
            <w:r w:rsidRPr="003A3BFD">
              <w:rPr>
                <w:b/>
                <w:bCs/>
              </w:rPr>
              <w:t xml:space="preserve"> </w:t>
            </w:r>
            <w:r w:rsidRPr="003A3BFD">
              <w:t xml:space="preserve">responsable del tratamiento es la entidad concesionaria del servicio, cuya dirección postal, a efectos de protección de datos personales, se encuentra en Avenida del Camino de Santiago 40, 28050 Madrid. Asimismo, podrá ponerse en contacto con el Responsable de Protección de Datos, que en la persona encargada del cumplimiento de esta normativa, en la siguiente dirección: </w:t>
            </w:r>
            <w:hyperlink r:id="rId7" w:history="1">
              <w:r w:rsidRPr="003A3BFD">
                <w:rPr>
                  <w:rStyle w:val="Hipervnculo"/>
                </w:rPr>
                <w:t>protecciondatos@aqualia.es</w:t>
              </w:r>
            </w:hyperlink>
          </w:p>
        </w:tc>
      </w:tr>
      <w:tr w:rsidR="003A3BFD" w:rsidRPr="003A3BFD" w14:paraId="1CE41AC1" w14:textId="77777777" w:rsidTr="003A3BFD">
        <w:trPr>
          <w:trHeight w:val="321"/>
        </w:trPr>
        <w:tc>
          <w:tcPr>
            <w:tcW w:w="1597"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18D4A9E8" w14:textId="77777777" w:rsidR="003A3BFD" w:rsidRPr="003A3BFD" w:rsidRDefault="003A3BFD" w:rsidP="0046530C">
            <w:pPr>
              <w:jc w:val="both"/>
            </w:pPr>
            <w:r w:rsidRPr="003A3BFD">
              <w:rPr>
                <w:b/>
                <w:bCs/>
              </w:rPr>
              <w:t>Finalidad</w:t>
            </w:r>
          </w:p>
        </w:tc>
        <w:tc>
          <w:tcPr>
            <w:tcW w:w="8851" w:type="dxa"/>
            <w:gridSpan w:val="2"/>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3186D69D" w14:textId="40D2FED6" w:rsidR="003A3BFD" w:rsidRPr="003A3BFD" w:rsidRDefault="003A3BFD" w:rsidP="0046530C">
            <w:pPr>
              <w:jc w:val="both"/>
            </w:pPr>
            <w:r w:rsidRPr="003A3BFD">
              <w:t xml:space="preserve">Tramitar su solicitud, solicitarle la documentación requerida, completar o subsanar la aportada, comprobar la veracidad de </w:t>
            </w:r>
            <w:r w:rsidR="000E3210" w:rsidRPr="003A3BFD">
              <w:t>esta</w:t>
            </w:r>
            <w:r w:rsidRPr="003A3BFD">
              <w:t xml:space="preserve"> y remitirle la contestación que proceda.</w:t>
            </w:r>
          </w:p>
        </w:tc>
      </w:tr>
      <w:tr w:rsidR="003A3BFD" w:rsidRPr="003A3BFD" w14:paraId="5E751E05" w14:textId="77777777" w:rsidTr="003A3BFD">
        <w:trPr>
          <w:trHeight w:val="321"/>
        </w:trPr>
        <w:tc>
          <w:tcPr>
            <w:tcW w:w="1597" w:type="dxa"/>
            <w:vMerge w:val="restart"/>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5E33028" w14:textId="77777777" w:rsidR="003A3BFD" w:rsidRPr="003A3BFD" w:rsidRDefault="003A3BFD" w:rsidP="0046530C">
            <w:pPr>
              <w:jc w:val="both"/>
            </w:pPr>
            <w:r w:rsidRPr="003A3BFD">
              <w:rPr>
                <w:b/>
                <w:bCs/>
              </w:rPr>
              <w:t>Legitimación</w:t>
            </w:r>
          </w:p>
        </w:tc>
        <w:tc>
          <w:tcPr>
            <w:tcW w:w="3164" w:type="dxa"/>
            <w:vMerge w:val="restart"/>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27BB6AC4" w14:textId="77777777" w:rsidR="003A3BFD" w:rsidRPr="003A3BFD" w:rsidRDefault="003A3BFD" w:rsidP="0046530C">
            <w:pPr>
              <w:jc w:val="both"/>
            </w:pPr>
            <w:r w:rsidRPr="003A3BFD">
              <w:t xml:space="preserve">Cuando la finalidad </w:t>
            </w:r>
            <w:r w:rsidRPr="003A3BFD">
              <w:rPr>
                <w:b/>
                <w:bCs/>
              </w:rPr>
              <w:t>no requiera</w:t>
            </w:r>
            <w:r w:rsidRPr="003A3BFD">
              <w:t xml:space="preserve"> la entrega de información con datos personales especiales y por lo tanto, el tratamiento de los mismos, la legitimación estará basada en:</w:t>
            </w:r>
          </w:p>
        </w:tc>
        <w:tc>
          <w:tcPr>
            <w:tcW w:w="5687"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BFB9AF9" w14:textId="77777777" w:rsidR="003A3BFD" w:rsidRPr="003A3BFD" w:rsidRDefault="003A3BFD" w:rsidP="0046530C">
            <w:pPr>
              <w:jc w:val="both"/>
            </w:pPr>
            <w:r w:rsidRPr="003A3BFD">
              <w:t>RGPD: 6.1 a) Finalidad basada en el consentimiento.</w:t>
            </w:r>
          </w:p>
        </w:tc>
      </w:tr>
      <w:tr w:rsidR="003A3BFD" w:rsidRPr="003A3BFD" w14:paraId="4446564E" w14:textId="77777777" w:rsidTr="003A3BFD">
        <w:trPr>
          <w:trHeight w:val="321"/>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E0D7E4E" w14:textId="77777777" w:rsidR="003A3BFD" w:rsidRPr="003A3BFD" w:rsidRDefault="003A3BFD" w:rsidP="0046530C">
            <w:pPr>
              <w:jc w:val="both"/>
            </w:pPr>
          </w:p>
        </w:tc>
        <w:tc>
          <w:tcPr>
            <w:tcW w:w="3164" w:type="dxa"/>
            <w:vMerge/>
            <w:tcBorders>
              <w:top w:val="single" w:sz="8" w:space="0" w:color="FFFFFF"/>
              <w:left w:val="single" w:sz="8" w:space="0" w:color="FFFFFF"/>
              <w:bottom w:val="single" w:sz="8" w:space="0" w:color="FFFFFF"/>
              <w:right w:val="single" w:sz="8" w:space="0" w:color="FFFFFF"/>
            </w:tcBorders>
            <w:vAlign w:val="center"/>
            <w:hideMark/>
          </w:tcPr>
          <w:p w14:paraId="76B36407" w14:textId="77777777" w:rsidR="003A3BFD" w:rsidRPr="003A3BFD" w:rsidRDefault="003A3BFD" w:rsidP="0046530C">
            <w:pPr>
              <w:jc w:val="both"/>
            </w:pPr>
          </w:p>
        </w:tc>
        <w:tc>
          <w:tcPr>
            <w:tcW w:w="5687"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B115DBF" w14:textId="77777777" w:rsidR="003A3BFD" w:rsidRPr="003A3BFD" w:rsidRDefault="003A3BFD" w:rsidP="0046530C">
            <w:pPr>
              <w:jc w:val="both"/>
            </w:pPr>
            <w:r w:rsidRPr="003A3BFD">
              <w:t>RGPD: 6.1 c) Finalidad basada en la obligación legal estipulada en la Ordenanza Núm. 53. TARIFAS QUE REGULAN LOS PRECIOS POR LA PRESTACIÓN DE LOS SERVICIOS MUNICIPALES DE SUMINISTRO DE AGUA POTABLE Y ALCANTARIILLADO. Miércoles 29 de diciembre de 2021</w:t>
            </w:r>
          </w:p>
        </w:tc>
      </w:tr>
      <w:tr w:rsidR="003A3BFD" w:rsidRPr="003A3BFD" w14:paraId="66F72CF0" w14:textId="77777777" w:rsidTr="003A3BFD">
        <w:trPr>
          <w:trHeight w:val="321"/>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969DA15" w14:textId="77777777" w:rsidR="003A3BFD" w:rsidRPr="003A3BFD" w:rsidRDefault="003A3BFD" w:rsidP="0046530C">
            <w:pPr>
              <w:jc w:val="both"/>
            </w:pPr>
          </w:p>
        </w:tc>
        <w:tc>
          <w:tcPr>
            <w:tcW w:w="3164" w:type="dxa"/>
            <w:vMerge w:val="restart"/>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CE0391C" w14:textId="77777777" w:rsidR="003A3BFD" w:rsidRPr="003A3BFD" w:rsidRDefault="003A3BFD" w:rsidP="0046530C">
            <w:pPr>
              <w:jc w:val="both"/>
            </w:pPr>
            <w:r w:rsidRPr="003A3BFD">
              <w:t xml:space="preserve">Cuando la finalidad </w:t>
            </w:r>
            <w:r w:rsidRPr="003A3BFD">
              <w:rPr>
                <w:b/>
                <w:bCs/>
              </w:rPr>
              <w:t>requiera</w:t>
            </w:r>
            <w:r w:rsidRPr="003A3BFD">
              <w:t xml:space="preserve"> la entrega de información con datos personales especiales y por lo tanto, el tratamiento de los mismos, la legitimación estará basada en:</w:t>
            </w:r>
          </w:p>
        </w:tc>
        <w:tc>
          <w:tcPr>
            <w:tcW w:w="5687"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0FBCD13" w14:textId="77777777" w:rsidR="003A3BFD" w:rsidRPr="003A3BFD" w:rsidRDefault="003A3BFD" w:rsidP="0046530C">
            <w:pPr>
              <w:jc w:val="both"/>
            </w:pPr>
            <w:r w:rsidRPr="003A3BFD">
              <w:t>RGPD: 9.2 a) Finalidad basada en el consentimiento.</w:t>
            </w:r>
          </w:p>
        </w:tc>
      </w:tr>
      <w:tr w:rsidR="003A3BFD" w:rsidRPr="003A3BFD" w14:paraId="3385ECB8" w14:textId="77777777" w:rsidTr="003A3BFD">
        <w:trPr>
          <w:trHeight w:val="321"/>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383E7A1" w14:textId="77777777" w:rsidR="003A3BFD" w:rsidRPr="003A3BFD" w:rsidRDefault="003A3BFD" w:rsidP="0046530C">
            <w:pPr>
              <w:jc w:val="both"/>
            </w:pPr>
          </w:p>
        </w:tc>
        <w:tc>
          <w:tcPr>
            <w:tcW w:w="3164" w:type="dxa"/>
            <w:vMerge/>
            <w:tcBorders>
              <w:top w:val="single" w:sz="8" w:space="0" w:color="FFFFFF"/>
              <w:left w:val="single" w:sz="8" w:space="0" w:color="FFFFFF"/>
              <w:bottom w:val="single" w:sz="8" w:space="0" w:color="FFFFFF"/>
              <w:right w:val="single" w:sz="8" w:space="0" w:color="FFFFFF"/>
            </w:tcBorders>
            <w:vAlign w:val="center"/>
            <w:hideMark/>
          </w:tcPr>
          <w:p w14:paraId="6659C94D" w14:textId="77777777" w:rsidR="003A3BFD" w:rsidRPr="003A3BFD" w:rsidRDefault="003A3BFD" w:rsidP="0046530C">
            <w:pPr>
              <w:jc w:val="both"/>
            </w:pPr>
          </w:p>
        </w:tc>
        <w:tc>
          <w:tcPr>
            <w:tcW w:w="5687"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1D8C898F" w14:textId="77777777" w:rsidR="003A3BFD" w:rsidRPr="003A3BFD" w:rsidRDefault="003A3BFD" w:rsidP="0046530C">
            <w:pPr>
              <w:jc w:val="both"/>
            </w:pPr>
            <w:r w:rsidRPr="003A3BFD">
              <w:t>RGPD: 9.2 b) Finalidad basada en el cumplimiento de una obligación legal estipulada en la Ordenanza Núm. 53. TARIFAS QUE REGULAN LOS PRECIOS POR LA PRESTACIÓN DE LOS SERVICIOS MUNICIPALES DE SUMINISTRO DE AGUA POTABLE Y ALCANTARIILLADO. Miércoles 29 de diciembre de 2021.</w:t>
            </w:r>
          </w:p>
        </w:tc>
      </w:tr>
      <w:tr w:rsidR="003A3BFD" w:rsidRPr="003A3BFD" w14:paraId="10B134C4" w14:textId="77777777" w:rsidTr="003A3BFD">
        <w:trPr>
          <w:trHeight w:val="321"/>
        </w:trPr>
        <w:tc>
          <w:tcPr>
            <w:tcW w:w="1597"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33D72A68" w14:textId="77777777" w:rsidR="003A3BFD" w:rsidRPr="003A3BFD" w:rsidRDefault="003A3BFD" w:rsidP="0046530C">
            <w:pPr>
              <w:jc w:val="both"/>
            </w:pPr>
            <w:r w:rsidRPr="003A3BFD">
              <w:rPr>
                <w:b/>
                <w:bCs/>
              </w:rPr>
              <w:t>Destinatario de los datos</w:t>
            </w:r>
          </w:p>
        </w:tc>
        <w:tc>
          <w:tcPr>
            <w:tcW w:w="8851" w:type="dxa"/>
            <w:gridSpan w:val="2"/>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6082B045" w14:textId="2DA021EF" w:rsidR="003A3BFD" w:rsidRPr="003A3BFD" w:rsidRDefault="003A3BFD" w:rsidP="0046530C">
            <w:pPr>
              <w:jc w:val="both"/>
            </w:pPr>
            <w:r w:rsidRPr="003A3BFD">
              <w:t>Sus datos no son cedidos a ningún tercero, salvo obligación legal y para verificar que la documentación que aporta es veraz.</w:t>
            </w:r>
          </w:p>
        </w:tc>
      </w:tr>
      <w:tr w:rsidR="003A3BFD" w:rsidRPr="003A3BFD" w14:paraId="748F2603" w14:textId="77777777" w:rsidTr="003A3BFD">
        <w:trPr>
          <w:trHeight w:val="321"/>
        </w:trPr>
        <w:tc>
          <w:tcPr>
            <w:tcW w:w="1597"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941F3AE" w14:textId="77777777" w:rsidR="003A3BFD" w:rsidRPr="003A3BFD" w:rsidRDefault="003A3BFD" w:rsidP="0046530C">
            <w:pPr>
              <w:jc w:val="both"/>
            </w:pPr>
            <w:r w:rsidRPr="003A3BFD">
              <w:rPr>
                <w:b/>
                <w:bCs/>
              </w:rPr>
              <w:t>Plazos de conservación</w:t>
            </w:r>
          </w:p>
        </w:tc>
        <w:tc>
          <w:tcPr>
            <w:tcW w:w="8851" w:type="dxa"/>
            <w:gridSpan w:val="2"/>
            <w:tcBorders>
              <w:top w:val="single" w:sz="8" w:space="0" w:color="FFFFFF"/>
              <w:left w:val="single" w:sz="8" w:space="0" w:color="FFFFFF"/>
              <w:bottom w:val="single" w:sz="8" w:space="0" w:color="FFFFFF"/>
              <w:right w:val="single" w:sz="8" w:space="0" w:color="FFFFFF"/>
            </w:tcBorders>
            <w:shd w:val="clear" w:color="auto" w:fill="E7E7E7"/>
            <w:tcMar>
              <w:top w:w="15" w:type="dxa"/>
              <w:left w:w="108" w:type="dxa"/>
              <w:bottom w:w="0" w:type="dxa"/>
              <w:right w:w="108" w:type="dxa"/>
            </w:tcMar>
            <w:hideMark/>
          </w:tcPr>
          <w:p w14:paraId="722E480E" w14:textId="77777777" w:rsidR="003A3BFD" w:rsidRPr="003A3BFD" w:rsidRDefault="003A3BFD" w:rsidP="0046530C">
            <w:pPr>
              <w:jc w:val="both"/>
            </w:pPr>
            <w:r w:rsidRPr="003A3BFD">
              <w:t xml:space="preserve">Sus datos personales se conservarán mientras dure la relación contractual, o solicite usted su supresión. Posteriormente sus datos personales serán bloqueados durante los plazos de prescripción legal que se aplican. Una vez transcurridos estos plazos de prescripción, sus datos personales serán suprimidos. </w:t>
            </w:r>
          </w:p>
        </w:tc>
      </w:tr>
      <w:tr w:rsidR="003A3BFD" w:rsidRPr="003A3BFD" w14:paraId="0DC09201" w14:textId="77777777" w:rsidTr="003A3BFD">
        <w:trPr>
          <w:trHeight w:val="375"/>
        </w:trPr>
        <w:tc>
          <w:tcPr>
            <w:tcW w:w="1597"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32B234B5" w14:textId="77777777" w:rsidR="003A3BFD" w:rsidRPr="003A3BFD" w:rsidRDefault="003A3BFD" w:rsidP="0046530C">
            <w:pPr>
              <w:jc w:val="both"/>
            </w:pPr>
            <w:r w:rsidRPr="003A3BFD">
              <w:rPr>
                <w:b/>
                <w:bCs/>
              </w:rPr>
              <w:t>Derechos de los interesados</w:t>
            </w:r>
          </w:p>
        </w:tc>
        <w:tc>
          <w:tcPr>
            <w:tcW w:w="8851" w:type="dxa"/>
            <w:gridSpan w:val="2"/>
            <w:tcBorders>
              <w:top w:val="single" w:sz="8" w:space="0" w:color="FFFFFF"/>
              <w:left w:val="single" w:sz="8" w:space="0" w:color="FFFFFF"/>
              <w:bottom w:val="single" w:sz="8" w:space="0" w:color="FFFFFF"/>
              <w:right w:val="single" w:sz="8" w:space="0" w:color="FFFFFF"/>
            </w:tcBorders>
            <w:shd w:val="clear" w:color="auto" w:fill="E7E7E7"/>
            <w:tcMar>
              <w:top w:w="15" w:type="dxa"/>
              <w:left w:w="141" w:type="dxa"/>
              <w:bottom w:w="0" w:type="dxa"/>
              <w:right w:w="141" w:type="dxa"/>
            </w:tcMar>
            <w:hideMark/>
          </w:tcPr>
          <w:p w14:paraId="799CC1B7" w14:textId="77777777" w:rsidR="003A3BFD" w:rsidRPr="003A3BFD" w:rsidRDefault="003A3BFD" w:rsidP="0046530C">
            <w:pPr>
              <w:jc w:val="both"/>
            </w:pPr>
            <w:r w:rsidRPr="003A3BFD">
              <w:t xml:space="preserve">Puede ejercitar sus derechos de acceso, rectificación, portabilidad, supresión, y la limitación u oposición al tratamiento dirigiéndose por escrito identificado con la referencia “Protección de Datos” con fotocopia del D.N.I. del interesado a: Dpto. de Gestión de Clientes y Protección de Datos, Avenida del Camino de Santiago 40. 28050 Madrid, o mediante correo electrónico en los mismos términos especificados a </w:t>
            </w:r>
            <w:hyperlink r:id="rId8" w:history="1">
              <w:r w:rsidRPr="003A3BFD">
                <w:rPr>
                  <w:rStyle w:val="Hipervnculo"/>
                </w:rPr>
                <w:t>protecciondatos@aqualia.es</w:t>
              </w:r>
            </w:hyperlink>
          </w:p>
        </w:tc>
      </w:tr>
      <w:tr w:rsidR="003A3BFD" w:rsidRPr="003A3BFD" w14:paraId="3CC583E2" w14:textId="77777777" w:rsidTr="003A3BFD">
        <w:trPr>
          <w:trHeight w:val="321"/>
        </w:trPr>
        <w:tc>
          <w:tcPr>
            <w:tcW w:w="10449" w:type="dxa"/>
            <w:gridSpan w:val="3"/>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2FADE20B" w14:textId="77777777" w:rsidR="003A3BFD" w:rsidRPr="003A3BFD" w:rsidRDefault="003A3BFD" w:rsidP="0046530C">
            <w:pPr>
              <w:jc w:val="both"/>
            </w:pPr>
            <w:r w:rsidRPr="003A3BFD">
              <w:t xml:space="preserve">Mediante la firma del presente documento Ud. presta su consentimiento para el tratamiento de sus datos personales para la finalidad de tramitar su solicitud, solicitarle la documentación requerida, completar o subsanar la aportada, comprobar la veracidad de la misma y remitirle la contestación que proceda. Asimismo, Ud. garantiza haber informado y obtenido la autorización de las terceras personas para realizar la comunicación de sus datos personales a la entidad concesionaria del servicio de agua, así como de la finalidad descrita y del resto de información de protección de datos detallada en el presente documento. </w:t>
            </w:r>
          </w:p>
        </w:tc>
      </w:tr>
    </w:tbl>
    <w:p w14:paraId="5B1BF4DE" w14:textId="77777777" w:rsidR="003A3BFD" w:rsidRDefault="003A3BFD" w:rsidP="00436E2F">
      <w:pPr>
        <w:pStyle w:val="Textoindependiente"/>
      </w:pPr>
    </w:p>
    <w:p w14:paraId="15790210" w14:textId="567FB6DB" w:rsidR="003A3BFD" w:rsidRDefault="003A3BFD"/>
    <w:p w14:paraId="7C96C460" w14:textId="3EF88864" w:rsidR="003A3BFD" w:rsidRDefault="003A3BFD"/>
    <w:p w14:paraId="5F95455C" w14:textId="7C92BCE0" w:rsidR="003A3BFD" w:rsidRDefault="003A3BFD"/>
    <w:p w14:paraId="2464D124" w14:textId="4AB81DFB" w:rsidR="003A3BFD" w:rsidRDefault="003A3BFD"/>
    <w:p w14:paraId="1463001A" w14:textId="350797B9" w:rsidR="003A3BFD" w:rsidRDefault="003A3BFD"/>
    <w:p w14:paraId="7F546979" w14:textId="645F3BEB" w:rsidR="003A3BFD" w:rsidRDefault="003A3BFD"/>
    <w:p w14:paraId="348A950B" w14:textId="43848556" w:rsidR="003A3BFD" w:rsidRDefault="003A3BFD"/>
    <w:p w14:paraId="5379AD3A" w14:textId="77777777" w:rsidR="003A3BFD" w:rsidRDefault="003A3BFD"/>
    <w:p w14:paraId="2CBCCC07" w14:textId="5A8DBEE4" w:rsidR="00436E2F" w:rsidRDefault="00436E2F" w:rsidP="00436E2F">
      <w:pPr>
        <w:pStyle w:val="Textoindependiente"/>
      </w:pPr>
      <w:r>
        <w:rPr>
          <w:noProof/>
        </w:rPr>
        <mc:AlternateContent>
          <mc:Choice Requires="wps">
            <w:drawing>
              <wp:anchor distT="0" distB="0" distL="114300" distR="114300" simplePos="0" relativeHeight="251678720" behindDoc="0" locked="0" layoutInCell="1" allowOverlap="1" wp14:anchorId="0507309F" wp14:editId="0742E95E">
                <wp:simplePos x="0" y="0"/>
                <wp:positionH relativeFrom="column">
                  <wp:posOffset>3775710</wp:posOffset>
                </wp:positionH>
                <wp:positionV relativeFrom="paragraph">
                  <wp:posOffset>205105</wp:posOffset>
                </wp:positionV>
                <wp:extent cx="2390775" cy="632460"/>
                <wp:effectExtent l="0" t="0" r="28575" b="15240"/>
                <wp:wrapNone/>
                <wp:docPr id="2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632460"/>
                        </a:xfrm>
                        <a:prstGeom prst="rect">
                          <a:avLst/>
                        </a:prstGeom>
                        <a:solidFill>
                          <a:srgbClr val="FFFFFF"/>
                        </a:solidFill>
                        <a:ln w="9525">
                          <a:solidFill>
                            <a:srgbClr val="000000"/>
                          </a:solidFill>
                          <a:miter lim="800000"/>
                          <a:headEnd/>
                          <a:tailEnd/>
                        </a:ln>
                      </wps:spPr>
                      <wps:txbx>
                        <w:txbxContent>
                          <w:p w14:paraId="28731AB9" w14:textId="77777777" w:rsidR="00436E2F" w:rsidRDefault="00436E2F" w:rsidP="00436E2F">
                            <w:r>
                              <w:t>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7309F" id="_x0000_t202" coordsize="21600,21600" o:spt="202" path="m,l,21600r21600,l21600,xe">
                <v:stroke joinstyle="miter"/>
                <v:path gradientshapeok="t" o:connecttype="rect"/>
              </v:shapetype>
              <v:shape id="Text Box 51" o:spid="_x0000_s1026" type="#_x0000_t202" style="position:absolute;margin-left:297.3pt;margin-top:16.15pt;width:188.25pt;height:4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">
                <v:textbox>
                  <w:txbxContent>
                    <w:p w14:paraId="28731AB9" w14:textId="77777777" w:rsidR="00436E2F" w:rsidRDefault="00436E2F" w:rsidP="00436E2F">
                      <w:r>
                        <w:t>FIRMA:</w:t>
                      </w:r>
                    </w:p>
                  </w:txbxContent>
                </v:textbox>
              </v:shape>
            </w:pict>
          </mc:Fallback>
        </mc:AlternateContent>
      </w:r>
    </w:p>
    <w:p w14:paraId="61EBEF46" w14:textId="0779FBD5" w:rsidR="00436E2F" w:rsidRDefault="003815C6" w:rsidP="00436E2F">
      <w:pPr>
        <w:pStyle w:val="Textoindependiente"/>
      </w:pPr>
      <w:r>
        <w:t>NOMBRE:</w:t>
      </w:r>
      <w:r w:rsidR="00436E2F">
        <w:t xml:space="preserve"> </w:t>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t>___________________________________________</w:t>
      </w:r>
    </w:p>
    <w:p w14:paraId="4EDF4BB3" w14:textId="111794C3" w:rsidR="00436E2F" w:rsidRDefault="003815C6" w:rsidP="00436E2F">
      <w:pPr>
        <w:pStyle w:val="Textoindependiente"/>
      </w:pPr>
      <w:r>
        <w:t>DNI:</w:t>
      </w:r>
      <w:r w:rsidR="00436E2F">
        <w:t xml:space="preserve">           _____________________</w:t>
      </w:r>
    </w:p>
    <w:p w14:paraId="6767F3CF" w14:textId="1ADC89FA" w:rsidR="00436E2F" w:rsidRDefault="00436E2F" w:rsidP="00436E2F">
      <w:pPr>
        <w:pStyle w:val="Textoindependiente"/>
      </w:pPr>
    </w:p>
    <w:p w14:paraId="390D7C6E" w14:textId="71E0E31C" w:rsidR="00436E2F" w:rsidRDefault="00436E2F" w:rsidP="00436E2F">
      <w:pPr>
        <w:pStyle w:val="Textoindependiente"/>
      </w:pPr>
    </w:p>
    <w:p w14:paraId="556B5E0D" w14:textId="7B86C91F" w:rsidR="00436E2F" w:rsidRDefault="003815C6" w:rsidP="00436E2F">
      <w:pPr>
        <w:pStyle w:val="Textoindependiente"/>
      </w:pPr>
      <w:r>
        <w:rPr>
          <w:noProof/>
        </w:rPr>
        <mc:AlternateContent>
          <mc:Choice Requires="wps">
            <w:drawing>
              <wp:anchor distT="0" distB="0" distL="114300" distR="114300" simplePos="0" relativeHeight="251680768" behindDoc="0" locked="0" layoutInCell="1" allowOverlap="1" wp14:anchorId="71CA15E9" wp14:editId="41F95EB0">
                <wp:simplePos x="0" y="0"/>
                <wp:positionH relativeFrom="column">
                  <wp:posOffset>3806190</wp:posOffset>
                </wp:positionH>
                <wp:positionV relativeFrom="paragraph">
                  <wp:posOffset>8255</wp:posOffset>
                </wp:positionV>
                <wp:extent cx="2390775" cy="632460"/>
                <wp:effectExtent l="0" t="0" r="28575" b="15240"/>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632460"/>
                        </a:xfrm>
                        <a:prstGeom prst="rect">
                          <a:avLst/>
                        </a:prstGeom>
                        <a:solidFill>
                          <a:srgbClr val="FFFFFF"/>
                        </a:solidFill>
                        <a:ln w="9525">
                          <a:solidFill>
                            <a:srgbClr val="000000"/>
                          </a:solidFill>
                          <a:miter lim="800000"/>
                          <a:headEnd/>
                          <a:tailEnd/>
                        </a:ln>
                      </wps:spPr>
                      <wps:txbx>
                        <w:txbxContent>
                          <w:p w14:paraId="673C39F7" w14:textId="77777777" w:rsidR="003815C6" w:rsidRDefault="003815C6" w:rsidP="003815C6">
                            <w:r>
                              <w:t>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A15E9" id="_x0000_s1027" type="#_x0000_t202" style="position:absolute;margin-left:299.7pt;margin-top:.65pt;width:188.25pt;height:4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">
                <v:textbox>
                  <w:txbxContent>
                    <w:p w14:paraId="673C39F7" w14:textId="77777777" w:rsidR="003815C6" w:rsidRDefault="003815C6" w:rsidP="003815C6">
                      <w:r>
                        <w:t>FIRMA:</w:t>
                      </w:r>
                    </w:p>
                  </w:txbxContent>
                </v:textbox>
              </v:shape>
            </w:pict>
          </mc:Fallback>
        </mc:AlternateContent>
      </w:r>
      <w:r>
        <w:t>NOMBRE:</w:t>
      </w:r>
      <w:r w:rsidR="00436E2F">
        <w:t xml:space="preserve"> </w:t>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t>___________________________________________</w:t>
      </w:r>
    </w:p>
    <w:p w14:paraId="1D8B014D" w14:textId="0181A619" w:rsidR="00436E2F" w:rsidRDefault="003815C6" w:rsidP="00436E2F">
      <w:pPr>
        <w:pStyle w:val="Textoindependiente"/>
      </w:pPr>
      <w:r>
        <w:t>DNI:</w:t>
      </w:r>
      <w:r w:rsidR="00436E2F">
        <w:t xml:space="preserve">           _____________________</w:t>
      </w:r>
    </w:p>
    <w:p w14:paraId="78BDA276" w14:textId="1EF7FD73" w:rsidR="00436E2F" w:rsidRDefault="00436E2F" w:rsidP="00436E2F">
      <w:pPr>
        <w:pStyle w:val="Textoindependiente"/>
      </w:pPr>
    </w:p>
    <w:p w14:paraId="643C7D69" w14:textId="65922C5B" w:rsidR="00436E2F" w:rsidRDefault="00436E2F" w:rsidP="00436E2F">
      <w:pPr>
        <w:pStyle w:val="Textoindependiente"/>
      </w:pPr>
    </w:p>
    <w:p w14:paraId="7FA419F4" w14:textId="30741C2D" w:rsidR="00436E2F" w:rsidRDefault="003815C6" w:rsidP="00436E2F">
      <w:pPr>
        <w:pStyle w:val="Textoindependiente"/>
      </w:pPr>
      <w:r>
        <w:rPr>
          <w:noProof/>
        </w:rPr>
        <mc:AlternateContent>
          <mc:Choice Requires="wps">
            <w:drawing>
              <wp:anchor distT="0" distB="0" distL="114300" distR="114300" simplePos="0" relativeHeight="251682816" behindDoc="0" locked="0" layoutInCell="1" allowOverlap="1" wp14:anchorId="34DD0F30" wp14:editId="37B8109C">
                <wp:simplePos x="0" y="0"/>
                <wp:positionH relativeFrom="column">
                  <wp:posOffset>3821430</wp:posOffset>
                </wp:positionH>
                <wp:positionV relativeFrom="paragraph">
                  <wp:posOffset>10795</wp:posOffset>
                </wp:positionV>
                <wp:extent cx="2390775" cy="632460"/>
                <wp:effectExtent l="0" t="0" r="28575" b="15240"/>
                <wp:wrapNone/>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632460"/>
                        </a:xfrm>
                        <a:prstGeom prst="rect">
                          <a:avLst/>
                        </a:prstGeom>
                        <a:solidFill>
                          <a:srgbClr val="FFFFFF"/>
                        </a:solidFill>
                        <a:ln w="9525">
                          <a:solidFill>
                            <a:srgbClr val="000000"/>
                          </a:solidFill>
                          <a:miter lim="800000"/>
                          <a:headEnd/>
                          <a:tailEnd/>
                        </a:ln>
                      </wps:spPr>
                      <wps:txbx>
                        <w:txbxContent>
                          <w:p w14:paraId="521D53AA" w14:textId="77777777" w:rsidR="003815C6" w:rsidRDefault="003815C6" w:rsidP="003815C6">
                            <w:r>
                              <w:t>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D0F30" id="_x0000_s1028" type="#_x0000_t202" style="position:absolute;margin-left:300.9pt;margin-top:.85pt;width:188.25pt;height:4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">
                <v:textbox>
                  <w:txbxContent>
                    <w:p w14:paraId="521D53AA" w14:textId="77777777" w:rsidR="003815C6" w:rsidRDefault="003815C6" w:rsidP="003815C6">
                      <w:r>
                        <w:t>FIRMA:</w:t>
                      </w:r>
                    </w:p>
                  </w:txbxContent>
                </v:textbox>
              </v:shape>
            </w:pict>
          </mc:Fallback>
        </mc:AlternateContent>
      </w:r>
      <w:r>
        <w:t>NOMBRE:</w:t>
      </w:r>
      <w:r w:rsidR="00436E2F">
        <w:t xml:space="preserve"> </w:t>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t>___________________________________________</w:t>
      </w:r>
    </w:p>
    <w:p w14:paraId="5DE0B585" w14:textId="7B6B7343" w:rsidR="00436E2F" w:rsidRDefault="003815C6" w:rsidP="00436E2F">
      <w:pPr>
        <w:pStyle w:val="Textoindependiente"/>
      </w:pPr>
      <w:r>
        <w:t>DNI:</w:t>
      </w:r>
      <w:r w:rsidR="00436E2F">
        <w:t xml:space="preserve">           _____________________</w:t>
      </w:r>
    </w:p>
    <w:p w14:paraId="362239BD" w14:textId="6357EA2C" w:rsidR="003815C6" w:rsidRDefault="003815C6" w:rsidP="00436E2F">
      <w:pPr>
        <w:pStyle w:val="Textoindependiente"/>
      </w:pPr>
    </w:p>
    <w:p w14:paraId="046E7668" w14:textId="1040DDED" w:rsidR="003815C6" w:rsidRDefault="003815C6" w:rsidP="00436E2F">
      <w:pPr>
        <w:pStyle w:val="Textoindependiente"/>
      </w:pPr>
    </w:p>
    <w:p w14:paraId="66EB8E35" w14:textId="707AD226" w:rsidR="00436E2F" w:rsidRDefault="003815C6" w:rsidP="00436E2F">
      <w:pPr>
        <w:pStyle w:val="Textoindependiente"/>
      </w:pPr>
      <w:r>
        <w:rPr>
          <w:noProof/>
        </w:rPr>
        <mc:AlternateContent>
          <mc:Choice Requires="wps">
            <w:drawing>
              <wp:anchor distT="0" distB="0" distL="114300" distR="114300" simplePos="0" relativeHeight="251684864" behindDoc="0" locked="0" layoutInCell="1" allowOverlap="1" wp14:anchorId="7EF2DE96" wp14:editId="615DFA40">
                <wp:simplePos x="0" y="0"/>
                <wp:positionH relativeFrom="column">
                  <wp:posOffset>3813810</wp:posOffset>
                </wp:positionH>
                <wp:positionV relativeFrom="paragraph">
                  <wp:posOffset>6985</wp:posOffset>
                </wp:positionV>
                <wp:extent cx="2390775" cy="632460"/>
                <wp:effectExtent l="0" t="0" r="28575" b="1524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632460"/>
                        </a:xfrm>
                        <a:prstGeom prst="rect">
                          <a:avLst/>
                        </a:prstGeom>
                        <a:solidFill>
                          <a:srgbClr val="FFFFFF"/>
                        </a:solidFill>
                        <a:ln w="9525">
                          <a:solidFill>
                            <a:srgbClr val="000000"/>
                          </a:solidFill>
                          <a:miter lim="800000"/>
                          <a:headEnd/>
                          <a:tailEnd/>
                        </a:ln>
                      </wps:spPr>
                      <wps:txbx>
                        <w:txbxContent>
                          <w:p w14:paraId="026A0992" w14:textId="77777777" w:rsidR="003815C6" w:rsidRDefault="003815C6" w:rsidP="003815C6">
                            <w:r>
                              <w:t>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2DE96" id="_x0000_s1029" type="#_x0000_t202" style="position:absolute;margin-left:300.3pt;margin-top:.55pt;width:188.25pt;height:4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">
                <v:textbox>
                  <w:txbxContent>
                    <w:p w14:paraId="026A0992" w14:textId="77777777" w:rsidR="003815C6" w:rsidRDefault="003815C6" w:rsidP="003815C6">
                      <w:r>
                        <w:t>FIRMA:</w:t>
                      </w:r>
                    </w:p>
                  </w:txbxContent>
                </v:textbox>
              </v:shape>
            </w:pict>
          </mc:Fallback>
        </mc:AlternateContent>
      </w:r>
      <w:r>
        <w:t>NOMBRE:</w:t>
      </w:r>
      <w:r w:rsidR="00436E2F">
        <w:t xml:space="preserve"> </w:t>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t>___________________________________________</w:t>
      </w:r>
    </w:p>
    <w:p w14:paraId="31A25AB8" w14:textId="698D63DD" w:rsidR="00436E2F" w:rsidRDefault="003815C6" w:rsidP="00436E2F">
      <w:pPr>
        <w:pStyle w:val="Textoindependiente"/>
      </w:pPr>
      <w:r>
        <w:t>DNI:</w:t>
      </w:r>
      <w:r w:rsidR="00436E2F">
        <w:t xml:space="preserve">           _____________________</w:t>
      </w:r>
    </w:p>
    <w:p w14:paraId="3C7F0A01" w14:textId="1BC316D7" w:rsidR="00436E2F" w:rsidRDefault="00436E2F" w:rsidP="00436E2F">
      <w:pPr>
        <w:pStyle w:val="Textoindependiente"/>
      </w:pPr>
    </w:p>
    <w:p w14:paraId="44981521" w14:textId="2E46A2FD" w:rsidR="00436E2F" w:rsidRDefault="00436E2F" w:rsidP="00436E2F">
      <w:pPr>
        <w:pStyle w:val="Textoindependiente"/>
      </w:pPr>
    </w:p>
    <w:p w14:paraId="196F7299" w14:textId="238E7DB1" w:rsidR="00436E2F" w:rsidRDefault="003815C6" w:rsidP="00436E2F">
      <w:pPr>
        <w:pStyle w:val="Textoindependiente"/>
      </w:pPr>
      <w:r>
        <w:rPr>
          <w:noProof/>
        </w:rPr>
        <mc:AlternateContent>
          <mc:Choice Requires="wps">
            <w:drawing>
              <wp:anchor distT="0" distB="0" distL="114300" distR="114300" simplePos="0" relativeHeight="251686912" behindDoc="0" locked="0" layoutInCell="1" allowOverlap="1" wp14:anchorId="19606F10" wp14:editId="028BA194">
                <wp:simplePos x="0" y="0"/>
                <wp:positionH relativeFrom="column">
                  <wp:posOffset>3825240</wp:posOffset>
                </wp:positionH>
                <wp:positionV relativeFrom="paragraph">
                  <wp:posOffset>8890</wp:posOffset>
                </wp:positionV>
                <wp:extent cx="2390775" cy="632460"/>
                <wp:effectExtent l="0" t="0" r="28575" b="15240"/>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632460"/>
                        </a:xfrm>
                        <a:prstGeom prst="rect">
                          <a:avLst/>
                        </a:prstGeom>
                        <a:solidFill>
                          <a:srgbClr val="FFFFFF"/>
                        </a:solidFill>
                        <a:ln w="9525">
                          <a:solidFill>
                            <a:srgbClr val="000000"/>
                          </a:solidFill>
                          <a:miter lim="800000"/>
                          <a:headEnd/>
                          <a:tailEnd/>
                        </a:ln>
                      </wps:spPr>
                      <wps:txbx>
                        <w:txbxContent>
                          <w:p w14:paraId="1CC11FB2" w14:textId="77777777" w:rsidR="003815C6" w:rsidRDefault="003815C6" w:rsidP="003815C6">
                            <w:r>
                              <w:t>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06F10" id="_x0000_s1030" type="#_x0000_t202" style="position:absolute;margin-left:301.2pt;margin-top:.7pt;width:188.25pt;height:4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">
                <v:textbox>
                  <w:txbxContent>
                    <w:p w14:paraId="1CC11FB2" w14:textId="77777777" w:rsidR="003815C6" w:rsidRDefault="003815C6" w:rsidP="003815C6">
                      <w:r>
                        <w:t>FIRMA:</w:t>
                      </w:r>
                    </w:p>
                  </w:txbxContent>
                </v:textbox>
              </v:shape>
            </w:pict>
          </mc:Fallback>
        </mc:AlternateContent>
      </w:r>
      <w:r>
        <w:t>NOMBRE:</w:t>
      </w:r>
      <w:r w:rsidR="00436E2F">
        <w:t xml:space="preserve"> </w:t>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r>
      <w:r w:rsidR="00436E2F">
        <w:softHyphen/>
        <w:t>___________________________________________</w:t>
      </w:r>
    </w:p>
    <w:p w14:paraId="13035CE9" w14:textId="3316C285" w:rsidR="00436E2F" w:rsidRDefault="003815C6" w:rsidP="00436E2F">
      <w:pPr>
        <w:pStyle w:val="Textoindependiente"/>
      </w:pPr>
      <w:r>
        <w:t>DNI:</w:t>
      </w:r>
      <w:r w:rsidR="00436E2F">
        <w:t xml:space="preserve">           _____________________</w:t>
      </w:r>
    </w:p>
    <w:p w14:paraId="03101B5C" w14:textId="5A6D0506" w:rsidR="00436E2F" w:rsidRDefault="00436E2F" w:rsidP="00436E2F">
      <w:pPr>
        <w:pStyle w:val="Textoindependiente"/>
        <w:rPr>
          <w:b/>
          <w:bCs/>
        </w:rPr>
      </w:pPr>
    </w:p>
    <w:p w14:paraId="24B989AB" w14:textId="77777777" w:rsidR="003A3BFD" w:rsidRDefault="003A3BFD" w:rsidP="003A3BFD">
      <w:pPr>
        <w:pStyle w:val="Textoindependiente"/>
      </w:pPr>
    </w:p>
    <w:p w14:paraId="7CE32495" w14:textId="77777777" w:rsidR="003A3BFD" w:rsidRDefault="003A3BFD" w:rsidP="003A3BFD">
      <w:pPr>
        <w:pStyle w:val="Textoindependiente"/>
      </w:pPr>
      <w:r>
        <w:rPr>
          <w:noProof/>
        </w:rPr>
        <mc:AlternateContent>
          <mc:Choice Requires="wps">
            <w:drawing>
              <wp:anchor distT="0" distB="0" distL="114300" distR="114300" simplePos="0" relativeHeight="251688960" behindDoc="0" locked="0" layoutInCell="1" allowOverlap="1" wp14:anchorId="33A71EC6" wp14:editId="2D54616E">
                <wp:simplePos x="0" y="0"/>
                <wp:positionH relativeFrom="column">
                  <wp:posOffset>3825240</wp:posOffset>
                </wp:positionH>
                <wp:positionV relativeFrom="paragraph">
                  <wp:posOffset>8890</wp:posOffset>
                </wp:positionV>
                <wp:extent cx="2390775" cy="632460"/>
                <wp:effectExtent l="0" t="0" r="28575" b="15240"/>
                <wp:wrapNone/>
                <wp:docPr id="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632460"/>
                        </a:xfrm>
                        <a:prstGeom prst="rect">
                          <a:avLst/>
                        </a:prstGeom>
                        <a:solidFill>
                          <a:srgbClr val="FFFFFF"/>
                        </a:solidFill>
                        <a:ln w="9525">
                          <a:solidFill>
                            <a:srgbClr val="000000"/>
                          </a:solidFill>
                          <a:miter lim="800000"/>
                          <a:headEnd/>
                          <a:tailEnd/>
                        </a:ln>
                      </wps:spPr>
                      <wps:txbx>
                        <w:txbxContent>
                          <w:p w14:paraId="1848C3F7" w14:textId="77777777" w:rsidR="003A3BFD" w:rsidRDefault="003A3BFD" w:rsidP="003A3BFD">
                            <w:r>
                              <w:t>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71EC6" id="_x0000_s1031" type="#_x0000_t202" style="position:absolute;margin-left:301.2pt;margin-top:.7pt;width:188.25pt;height:4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">
                <v:textbox>
                  <w:txbxContent>
                    <w:p w14:paraId="1848C3F7" w14:textId="77777777" w:rsidR="003A3BFD" w:rsidRDefault="003A3BFD" w:rsidP="003A3BFD">
                      <w:r>
                        <w:t>FIRMA:</w:t>
                      </w:r>
                    </w:p>
                  </w:txbxContent>
                </v:textbox>
              </v:shape>
            </w:pict>
          </mc:Fallback>
        </mc:AlternateContent>
      </w:r>
      <w:r>
        <w:t xml:space="preserve">NOMBRE: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w:t>
      </w:r>
    </w:p>
    <w:p w14:paraId="30FF6290" w14:textId="77777777" w:rsidR="003A3BFD" w:rsidRDefault="003A3BFD" w:rsidP="003A3BFD">
      <w:pPr>
        <w:pStyle w:val="Textoindependiente"/>
      </w:pPr>
      <w:r>
        <w:t>DNI:           _____________________</w:t>
      </w:r>
    </w:p>
    <w:p w14:paraId="507500A8" w14:textId="77777777" w:rsidR="003A3BFD" w:rsidRDefault="003A3BFD" w:rsidP="003A3BFD">
      <w:pPr>
        <w:pStyle w:val="Textoindependiente"/>
        <w:rPr>
          <w:b/>
          <w:bCs/>
        </w:rPr>
      </w:pPr>
    </w:p>
    <w:p w14:paraId="2366955E" w14:textId="317CF6FD" w:rsidR="003A3BFD" w:rsidRDefault="003A3BFD" w:rsidP="00436E2F">
      <w:pPr>
        <w:pStyle w:val="Textoindependiente"/>
        <w:rPr>
          <w:b/>
          <w:bCs/>
        </w:rPr>
      </w:pPr>
    </w:p>
    <w:p w14:paraId="221C1876" w14:textId="2AE32476" w:rsidR="003A3BFD" w:rsidRDefault="003A3BFD" w:rsidP="00436E2F">
      <w:pPr>
        <w:pStyle w:val="Textoindependiente"/>
        <w:rPr>
          <w:b/>
          <w:bCs/>
        </w:rPr>
      </w:pPr>
    </w:p>
    <w:p w14:paraId="66FA822E" w14:textId="33610B35" w:rsidR="003A3BFD" w:rsidRDefault="003A3BFD" w:rsidP="00436E2F">
      <w:pPr>
        <w:pStyle w:val="Textoindependiente"/>
        <w:rPr>
          <w:b/>
          <w:bCs/>
        </w:rPr>
      </w:pPr>
    </w:p>
    <w:p w14:paraId="2CF7CAB2" w14:textId="3927CB5B" w:rsidR="003A3BFD" w:rsidRDefault="003A3BFD" w:rsidP="00436E2F">
      <w:pPr>
        <w:pStyle w:val="Textoindependiente"/>
        <w:rPr>
          <w:b/>
          <w:bCs/>
        </w:rPr>
      </w:pPr>
    </w:p>
    <w:p w14:paraId="46B140D8" w14:textId="19116FB2" w:rsidR="003A3BFD" w:rsidRDefault="003A3BFD" w:rsidP="00436E2F">
      <w:pPr>
        <w:pStyle w:val="Textoindependiente"/>
        <w:rPr>
          <w:b/>
          <w:bCs/>
        </w:rPr>
      </w:pPr>
    </w:p>
    <w:p w14:paraId="1BF63B31" w14:textId="37255A76" w:rsidR="00436E2F" w:rsidRDefault="003815C6" w:rsidP="00436E2F">
      <w:pPr>
        <w:pStyle w:val="Textoindependiente"/>
      </w:pPr>
      <w:r>
        <w:rPr>
          <w:b/>
          <w:bCs/>
        </w:rPr>
        <w:t>NOTA:</w:t>
      </w:r>
      <w:r w:rsidR="00436E2F">
        <w:rPr>
          <w:b/>
          <w:bCs/>
        </w:rPr>
        <w:t xml:space="preserve"> </w:t>
      </w:r>
      <w:r w:rsidR="00436E2F">
        <w:t>E</w:t>
      </w:r>
      <w:r w:rsidR="003A3BFD">
        <w:t xml:space="preserve">s necesario presentar </w:t>
      </w:r>
      <w:r w:rsidR="00436E2F">
        <w:rPr>
          <w:b/>
          <w:bCs/>
        </w:rPr>
        <w:t>obligatoriamente</w:t>
      </w:r>
      <w:r w:rsidR="00436E2F">
        <w:t xml:space="preserve"> de una </w:t>
      </w:r>
      <w:r w:rsidR="00436E2F">
        <w:rPr>
          <w:u w:val="single"/>
        </w:rPr>
        <w:t>Fotocopia del DNI</w:t>
      </w:r>
      <w:r w:rsidR="003A3BFD">
        <w:rPr>
          <w:u w:val="single"/>
        </w:rPr>
        <w:t xml:space="preserve"> </w:t>
      </w:r>
      <w:r w:rsidR="00436E2F">
        <w:rPr>
          <w:u w:val="single"/>
        </w:rPr>
        <w:t>de cada uno de los firmantes</w:t>
      </w:r>
      <w:r w:rsidR="00436E2F">
        <w:t>.</w:t>
      </w:r>
    </w:p>
    <w:p w14:paraId="4890780B" w14:textId="695A06AD" w:rsidR="003A3BFD" w:rsidRDefault="003A3BFD" w:rsidP="00436E2F">
      <w:pPr>
        <w:pStyle w:val="Textoindependiente"/>
      </w:pPr>
    </w:p>
    <w:p w14:paraId="3DBEFC08" w14:textId="77777777" w:rsidR="003A3BFD" w:rsidRDefault="003A3BFD" w:rsidP="00436E2F">
      <w:pPr>
        <w:pStyle w:val="Textoindependiente"/>
      </w:pPr>
    </w:p>
    <w:p w14:paraId="50498511" w14:textId="77777777" w:rsidR="00DF4D4C" w:rsidRPr="00DF4D4C" w:rsidRDefault="00DF4D4C" w:rsidP="00436E2F">
      <w:pPr>
        <w:jc w:val="both"/>
        <w:rPr>
          <w:sz w:val="24"/>
          <w:szCs w:val="24"/>
        </w:rPr>
      </w:pPr>
    </w:p>
    <w:sectPr w:rsidR="00DF4D4C" w:rsidRPr="00DF4D4C" w:rsidSect="003A3BFD">
      <w:footerReference w:type="default" r:id="rId9"/>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E57B" w14:textId="77777777" w:rsidR="00BF10E9" w:rsidRDefault="00BF10E9" w:rsidP="009058D4">
      <w:r>
        <w:separator/>
      </w:r>
    </w:p>
  </w:endnote>
  <w:endnote w:type="continuationSeparator" w:id="0">
    <w:p w14:paraId="1101919E" w14:textId="77777777" w:rsidR="00BF10E9" w:rsidRDefault="00BF10E9" w:rsidP="0090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058948"/>
      <w:docPartObj>
        <w:docPartGallery w:val="Page Numbers (Bottom of Page)"/>
        <w:docPartUnique/>
      </w:docPartObj>
    </w:sdtPr>
    <w:sdtEndPr/>
    <w:sdtContent>
      <w:p w14:paraId="112EFF30" w14:textId="233C3303" w:rsidR="009058D4" w:rsidRDefault="009058D4">
        <w:pPr>
          <w:pStyle w:val="Piedepgina"/>
          <w:jc w:val="center"/>
        </w:pPr>
        <w:r>
          <w:fldChar w:fldCharType="begin"/>
        </w:r>
        <w:r>
          <w:instrText>PAGE   \* MERGEFORMAT</w:instrText>
        </w:r>
        <w:r>
          <w:fldChar w:fldCharType="separate"/>
        </w:r>
        <w:r>
          <w:t>2</w:t>
        </w:r>
        <w:r>
          <w:fldChar w:fldCharType="end"/>
        </w:r>
        <w:r>
          <w:t xml:space="preserve"> de 2</w:t>
        </w:r>
      </w:p>
    </w:sdtContent>
  </w:sdt>
  <w:p w14:paraId="1801A195" w14:textId="77777777" w:rsidR="009058D4" w:rsidRDefault="009058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A22FA" w14:textId="77777777" w:rsidR="00BF10E9" w:rsidRDefault="00BF10E9" w:rsidP="009058D4">
      <w:r>
        <w:separator/>
      </w:r>
    </w:p>
  </w:footnote>
  <w:footnote w:type="continuationSeparator" w:id="0">
    <w:p w14:paraId="1613D8CB" w14:textId="77777777" w:rsidR="00BF10E9" w:rsidRDefault="00BF10E9" w:rsidP="00905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821AE"/>
    <w:multiLevelType w:val="hybridMultilevel"/>
    <w:tmpl w:val="D30AA258"/>
    <w:lvl w:ilvl="0" w:tplc="0AD61804">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724872B6"/>
    <w:multiLevelType w:val="singleLevel"/>
    <w:tmpl w:val="E0BAE83E"/>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69E"/>
    <w:rsid w:val="00047C5E"/>
    <w:rsid w:val="00091CA2"/>
    <w:rsid w:val="000929EB"/>
    <w:rsid w:val="00097FA9"/>
    <w:rsid w:val="000A51F1"/>
    <w:rsid w:val="000B4CF9"/>
    <w:rsid w:val="000C6F32"/>
    <w:rsid w:val="000E3210"/>
    <w:rsid w:val="000F4BA2"/>
    <w:rsid w:val="00114C16"/>
    <w:rsid w:val="00192439"/>
    <w:rsid w:val="001D09BF"/>
    <w:rsid w:val="001D2BFA"/>
    <w:rsid w:val="001F21E0"/>
    <w:rsid w:val="001F4201"/>
    <w:rsid w:val="0022387C"/>
    <w:rsid w:val="00273DAE"/>
    <w:rsid w:val="00276FCB"/>
    <w:rsid w:val="00292034"/>
    <w:rsid w:val="002D6464"/>
    <w:rsid w:val="002F1410"/>
    <w:rsid w:val="0030364D"/>
    <w:rsid w:val="00357DAC"/>
    <w:rsid w:val="003612D9"/>
    <w:rsid w:val="003815C6"/>
    <w:rsid w:val="003878F7"/>
    <w:rsid w:val="0039061D"/>
    <w:rsid w:val="003A3BFD"/>
    <w:rsid w:val="003B03C9"/>
    <w:rsid w:val="003D5ED7"/>
    <w:rsid w:val="0040501E"/>
    <w:rsid w:val="00422E84"/>
    <w:rsid w:val="00424D8A"/>
    <w:rsid w:val="00436E2F"/>
    <w:rsid w:val="00445EC6"/>
    <w:rsid w:val="00465D2D"/>
    <w:rsid w:val="004678DE"/>
    <w:rsid w:val="004918F9"/>
    <w:rsid w:val="004A53DE"/>
    <w:rsid w:val="004B0D84"/>
    <w:rsid w:val="004C23D8"/>
    <w:rsid w:val="00505F3B"/>
    <w:rsid w:val="00527DDE"/>
    <w:rsid w:val="00533777"/>
    <w:rsid w:val="00557B03"/>
    <w:rsid w:val="00566382"/>
    <w:rsid w:val="00572BA4"/>
    <w:rsid w:val="00584F74"/>
    <w:rsid w:val="005A5CC7"/>
    <w:rsid w:val="005A79DF"/>
    <w:rsid w:val="005D7981"/>
    <w:rsid w:val="005E7F08"/>
    <w:rsid w:val="0063238B"/>
    <w:rsid w:val="00666088"/>
    <w:rsid w:val="00680F7A"/>
    <w:rsid w:val="007051AE"/>
    <w:rsid w:val="00720DE4"/>
    <w:rsid w:val="0072369E"/>
    <w:rsid w:val="007408D0"/>
    <w:rsid w:val="00741FBC"/>
    <w:rsid w:val="00752FE9"/>
    <w:rsid w:val="007600DA"/>
    <w:rsid w:val="008036D9"/>
    <w:rsid w:val="00804A9F"/>
    <w:rsid w:val="00833898"/>
    <w:rsid w:val="008B5D43"/>
    <w:rsid w:val="008E2EC1"/>
    <w:rsid w:val="009058D4"/>
    <w:rsid w:val="00994B2F"/>
    <w:rsid w:val="00995456"/>
    <w:rsid w:val="009B36CF"/>
    <w:rsid w:val="009C2098"/>
    <w:rsid w:val="009C4FCC"/>
    <w:rsid w:val="009D3842"/>
    <w:rsid w:val="00A070F4"/>
    <w:rsid w:val="00A16D93"/>
    <w:rsid w:val="00A40CA7"/>
    <w:rsid w:val="00A50032"/>
    <w:rsid w:val="00A847DD"/>
    <w:rsid w:val="00AA1851"/>
    <w:rsid w:val="00AA305A"/>
    <w:rsid w:val="00AC1E82"/>
    <w:rsid w:val="00AE57CC"/>
    <w:rsid w:val="00B1231F"/>
    <w:rsid w:val="00B4265F"/>
    <w:rsid w:val="00B92078"/>
    <w:rsid w:val="00BA5968"/>
    <w:rsid w:val="00BB7597"/>
    <w:rsid w:val="00BE58AF"/>
    <w:rsid w:val="00BF10E9"/>
    <w:rsid w:val="00BF1A0C"/>
    <w:rsid w:val="00C23733"/>
    <w:rsid w:val="00C442A4"/>
    <w:rsid w:val="00C73553"/>
    <w:rsid w:val="00C84E74"/>
    <w:rsid w:val="00C96413"/>
    <w:rsid w:val="00CB0157"/>
    <w:rsid w:val="00CC0458"/>
    <w:rsid w:val="00CE57D9"/>
    <w:rsid w:val="00D168C7"/>
    <w:rsid w:val="00D6075E"/>
    <w:rsid w:val="00D667B8"/>
    <w:rsid w:val="00D7130C"/>
    <w:rsid w:val="00DB3E10"/>
    <w:rsid w:val="00DE4203"/>
    <w:rsid w:val="00DF4D4C"/>
    <w:rsid w:val="00E2530D"/>
    <w:rsid w:val="00EA586D"/>
    <w:rsid w:val="00EA61F1"/>
    <w:rsid w:val="00EB519F"/>
    <w:rsid w:val="00F17D2D"/>
    <w:rsid w:val="00F8009D"/>
    <w:rsid w:val="00F856DB"/>
    <w:rsid w:val="00FB059E"/>
    <w:rsid w:val="00FF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ffcb"/>
    </o:shapedefaults>
    <o:shapelayout v:ext="edit">
      <o:idmap v:ext="edit" data="1"/>
    </o:shapelayout>
  </w:shapeDefaults>
  <w:decimalSymbol w:val=","/>
  <w:listSeparator w:val=";"/>
  <w14:docId w14:val="1F49B690"/>
  <w15:docId w15:val="{473E763D-65F0-425A-AE95-F538EAD8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5A8"/>
    <w:rPr>
      <w:lang w:val="es-ES" w:eastAsia="es-ES"/>
    </w:rPr>
  </w:style>
  <w:style w:type="paragraph" w:styleId="Ttulo1">
    <w:name w:val="heading 1"/>
    <w:basedOn w:val="Normal"/>
    <w:next w:val="Normal"/>
    <w:qFormat/>
    <w:rsid w:val="00FF15A8"/>
    <w:pPr>
      <w:keepNext/>
      <w:jc w:val="center"/>
      <w:outlineLvl w:val="0"/>
    </w:pPr>
    <w:rPr>
      <w:sz w:val="24"/>
    </w:rPr>
  </w:style>
  <w:style w:type="paragraph" w:styleId="Ttulo2">
    <w:name w:val="heading 2"/>
    <w:basedOn w:val="Normal"/>
    <w:next w:val="Normal"/>
    <w:qFormat/>
    <w:rsid w:val="00FF15A8"/>
    <w:pPr>
      <w:keepNext/>
      <w:jc w:val="center"/>
      <w:outlineLvl w:val="1"/>
    </w:pPr>
    <w:rPr>
      <w:b/>
      <w:sz w:val="40"/>
      <w:lang w:val="es-ES_tradnl"/>
    </w:rPr>
  </w:style>
  <w:style w:type="paragraph" w:styleId="Ttulo3">
    <w:name w:val="heading 3"/>
    <w:basedOn w:val="Normal"/>
    <w:next w:val="Normal"/>
    <w:qFormat/>
    <w:rsid w:val="00533777"/>
    <w:pPr>
      <w:keepNext/>
      <w:spacing w:before="240" w:after="60"/>
      <w:outlineLvl w:val="2"/>
    </w:pPr>
    <w:rPr>
      <w:rFonts w:ascii="Arial" w:hAnsi="Arial" w:cs="Arial"/>
      <w:b/>
      <w:bCs/>
      <w:sz w:val="26"/>
      <w:szCs w:val="26"/>
    </w:rPr>
  </w:style>
  <w:style w:type="paragraph" w:styleId="Ttulo4">
    <w:name w:val="heading 4"/>
    <w:basedOn w:val="Normal"/>
    <w:next w:val="Normal"/>
    <w:qFormat/>
    <w:rsid w:val="00533777"/>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FF15A8"/>
    <w:pPr>
      <w:ind w:left="1416" w:firstLine="1"/>
      <w:jc w:val="both"/>
    </w:pPr>
  </w:style>
  <w:style w:type="paragraph" w:styleId="Textoindependiente">
    <w:name w:val="Body Text"/>
    <w:basedOn w:val="Normal"/>
    <w:rsid w:val="00DF4D4C"/>
    <w:pPr>
      <w:spacing w:after="120"/>
    </w:pPr>
  </w:style>
  <w:style w:type="paragraph" w:styleId="Textodeglobo">
    <w:name w:val="Balloon Text"/>
    <w:basedOn w:val="Normal"/>
    <w:link w:val="TextodegloboCar"/>
    <w:rsid w:val="00D667B8"/>
    <w:rPr>
      <w:rFonts w:ascii="Tahoma" w:hAnsi="Tahoma" w:cs="Tahoma"/>
      <w:sz w:val="16"/>
      <w:szCs w:val="16"/>
    </w:rPr>
  </w:style>
  <w:style w:type="character" w:customStyle="1" w:styleId="TextodegloboCar">
    <w:name w:val="Texto de globo Car"/>
    <w:basedOn w:val="Fuentedeprrafopredeter"/>
    <w:link w:val="Textodeglobo"/>
    <w:rsid w:val="00D667B8"/>
    <w:rPr>
      <w:rFonts w:ascii="Tahoma" w:hAnsi="Tahoma" w:cs="Tahoma"/>
      <w:sz w:val="16"/>
      <w:szCs w:val="16"/>
      <w:lang w:val="es-ES" w:eastAsia="es-ES"/>
    </w:rPr>
  </w:style>
  <w:style w:type="character" w:styleId="Hipervnculo">
    <w:name w:val="Hyperlink"/>
    <w:basedOn w:val="Fuentedeprrafopredeter"/>
    <w:unhideWhenUsed/>
    <w:rsid w:val="003A3BFD"/>
    <w:rPr>
      <w:color w:val="0000FF" w:themeColor="hyperlink"/>
      <w:u w:val="single"/>
    </w:rPr>
  </w:style>
  <w:style w:type="character" w:styleId="Mencinsinresolver">
    <w:name w:val="Unresolved Mention"/>
    <w:basedOn w:val="Fuentedeprrafopredeter"/>
    <w:uiPriority w:val="99"/>
    <w:semiHidden/>
    <w:unhideWhenUsed/>
    <w:rsid w:val="003A3BFD"/>
    <w:rPr>
      <w:color w:val="605E5C"/>
      <w:shd w:val="clear" w:color="auto" w:fill="E1DFDD"/>
    </w:rPr>
  </w:style>
  <w:style w:type="paragraph" w:styleId="Encabezado">
    <w:name w:val="header"/>
    <w:basedOn w:val="Normal"/>
    <w:link w:val="EncabezadoCar"/>
    <w:unhideWhenUsed/>
    <w:rsid w:val="009058D4"/>
    <w:pPr>
      <w:tabs>
        <w:tab w:val="center" w:pos="4252"/>
        <w:tab w:val="right" w:pos="8504"/>
      </w:tabs>
    </w:pPr>
  </w:style>
  <w:style w:type="character" w:customStyle="1" w:styleId="EncabezadoCar">
    <w:name w:val="Encabezado Car"/>
    <w:basedOn w:val="Fuentedeprrafopredeter"/>
    <w:link w:val="Encabezado"/>
    <w:rsid w:val="009058D4"/>
    <w:rPr>
      <w:lang w:val="es-ES" w:eastAsia="es-ES"/>
    </w:rPr>
  </w:style>
  <w:style w:type="paragraph" w:styleId="Piedepgina">
    <w:name w:val="footer"/>
    <w:basedOn w:val="Normal"/>
    <w:link w:val="PiedepginaCar"/>
    <w:uiPriority w:val="99"/>
    <w:unhideWhenUsed/>
    <w:rsid w:val="009058D4"/>
    <w:pPr>
      <w:tabs>
        <w:tab w:val="center" w:pos="4252"/>
        <w:tab w:val="right" w:pos="8504"/>
      </w:tabs>
    </w:pPr>
  </w:style>
  <w:style w:type="character" w:customStyle="1" w:styleId="PiedepginaCar">
    <w:name w:val="Pie de página Car"/>
    <w:basedOn w:val="Fuentedeprrafopredeter"/>
    <w:link w:val="Piedepgina"/>
    <w:uiPriority w:val="99"/>
    <w:rsid w:val="009058D4"/>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430202">
      <w:bodyDiv w:val="1"/>
      <w:marLeft w:val="0"/>
      <w:marRight w:val="0"/>
      <w:marTop w:val="0"/>
      <w:marBottom w:val="0"/>
      <w:divBdr>
        <w:top w:val="none" w:sz="0" w:space="0" w:color="auto"/>
        <w:left w:val="none" w:sz="0" w:space="0" w:color="auto"/>
        <w:bottom w:val="none" w:sz="0" w:space="0" w:color="auto"/>
        <w:right w:val="none" w:sz="0" w:space="0" w:color="auto"/>
      </w:divBdr>
    </w:div>
    <w:div w:id="196511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aqualia.es" TargetMode="External"/><Relationship Id="rId3" Type="http://schemas.openxmlformats.org/officeDocument/2006/relationships/settings" Target="settings.xml"/><Relationship Id="rId7" Type="http://schemas.openxmlformats.org/officeDocument/2006/relationships/hyperlink" Target="mailto:protecciondatos@aquali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721</Words>
  <Characters>3971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Solicitud Bonificación</vt:lpstr>
    </vt:vector>
  </TitlesOfParts>
  <Company>Seragua Salamanca</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Bonificación</dc:title>
  <dc:creator>Clara Fraile</dc:creator>
  <cp:lastModifiedBy>Serrano Gallego, Carolina</cp:lastModifiedBy>
  <cp:revision>6</cp:revision>
  <cp:lastPrinted>2009-12-11T09:14:00Z</cp:lastPrinted>
  <dcterms:created xsi:type="dcterms:W3CDTF">2017-05-15T14:59:00Z</dcterms:created>
  <dcterms:modified xsi:type="dcterms:W3CDTF">2022-09-23T11:02:00Z</dcterms:modified>
</cp:coreProperties>
</file>